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7B4E" w14:textId="1BE02C9E" w:rsidR="0042680F" w:rsidRDefault="0042680F" w:rsidP="0042680F">
      <w:pPr>
        <w:tabs>
          <w:tab w:val="left" w:pos="426"/>
        </w:tabs>
      </w:pPr>
      <w:r>
        <w:t>EK-7</w:t>
      </w:r>
      <w:bookmarkStart w:id="0" w:name="_GoBack"/>
      <w:bookmarkEnd w:id="0"/>
    </w:p>
    <w:p w14:paraId="295FA46B" w14:textId="77777777" w:rsidR="00556C04" w:rsidRDefault="00556C04" w:rsidP="00556C0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MUĞLA SITKI KOÇMAN ÜNİVERSİTESİ</w:t>
      </w:r>
    </w:p>
    <w:p w14:paraId="55335777" w14:textId="77777777" w:rsidR="00556C04" w:rsidRDefault="00556C04" w:rsidP="00556C0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FETHİYE SAĞLIK BİLİMLERİ FAKÜLTESİ</w:t>
      </w:r>
    </w:p>
    <w:p w14:paraId="2DAF4BB8" w14:textId="77777777" w:rsidR="00556C04" w:rsidRDefault="00556C04" w:rsidP="00556C0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HEMŞİRELİK BÖLÜMÜ</w:t>
      </w:r>
    </w:p>
    <w:p w14:paraId="38F8A35E" w14:textId="01C22C5F" w:rsidR="00556C04" w:rsidRDefault="00556C04" w:rsidP="00556C0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ÖLÇME VE DEĞERLENDİRME KOMİSYONU ÇALIŞMA ESASLARI</w:t>
      </w:r>
    </w:p>
    <w:p w14:paraId="35A0189A" w14:textId="77777777" w:rsidR="00556C04" w:rsidRDefault="00556C04" w:rsidP="00556C0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14:paraId="597C6603" w14:textId="17165255" w:rsidR="00855CC7" w:rsidRPr="0017466F" w:rsidRDefault="00556C04" w:rsidP="00855CC7">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w:t>
      </w:r>
      <w:bookmarkStart w:id="1" w:name="_Hlk113352326"/>
      <w:r w:rsidR="00855CC7" w:rsidRPr="002E2775">
        <w:rPr>
          <w:rFonts w:ascii="Times New Roman" w:hAnsi="Times New Roman" w:cs="Times New Roman"/>
          <w:sz w:val="24"/>
          <w:szCs w:val="24"/>
        </w:rPr>
        <w:t xml:space="preserve">Bu usul ve esaslar; Muğla Sıtkı Koçman Üniversitesi </w:t>
      </w:r>
      <w:r w:rsidR="00855CC7">
        <w:rPr>
          <w:rFonts w:ascii="Times New Roman" w:hAnsi="Times New Roman" w:cs="Times New Roman"/>
          <w:sz w:val="24"/>
          <w:szCs w:val="24"/>
        </w:rPr>
        <w:t xml:space="preserve">Fethiye </w:t>
      </w:r>
      <w:r w:rsidR="00855CC7" w:rsidRPr="002E2775">
        <w:rPr>
          <w:rFonts w:ascii="Times New Roman" w:hAnsi="Times New Roman" w:cs="Times New Roman"/>
          <w:sz w:val="24"/>
          <w:szCs w:val="24"/>
        </w:rPr>
        <w:t xml:space="preserve">Sağlık Bilimleri Fakültesi Hemşirelik Bölümü </w:t>
      </w:r>
      <w:r w:rsidR="00855CC7">
        <w:rPr>
          <w:rFonts w:ascii="Times New Roman" w:hAnsi="Times New Roman" w:cs="Times New Roman"/>
          <w:sz w:val="24"/>
          <w:szCs w:val="24"/>
        </w:rPr>
        <w:t xml:space="preserve">Ölçme ve Değerlendirme </w:t>
      </w:r>
      <w:proofErr w:type="gramStart"/>
      <w:r w:rsidR="00855CC7">
        <w:rPr>
          <w:rFonts w:ascii="Times New Roman" w:hAnsi="Times New Roman" w:cs="Times New Roman"/>
          <w:sz w:val="24"/>
          <w:szCs w:val="24"/>
        </w:rPr>
        <w:t xml:space="preserve">Komisyonu </w:t>
      </w:r>
      <w:r w:rsidR="00855CC7" w:rsidRPr="004B079F">
        <w:rPr>
          <w:rFonts w:ascii="Times New Roman" w:hAnsi="Times New Roman" w:cs="Times New Roman"/>
          <w:sz w:val="24"/>
          <w:szCs w:val="24"/>
        </w:rPr>
        <w:t xml:space="preserve"> </w:t>
      </w:r>
      <w:r w:rsidR="00855CC7" w:rsidRPr="002E2775">
        <w:rPr>
          <w:rFonts w:ascii="Times New Roman" w:hAnsi="Times New Roman" w:cs="Times New Roman"/>
          <w:sz w:val="24"/>
          <w:szCs w:val="24"/>
        </w:rPr>
        <w:t>Çalışma</w:t>
      </w:r>
      <w:proofErr w:type="gramEnd"/>
      <w:r w:rsidR="00855CC7" w:rsidRPr="002E2775">
        <w:rPr>
          <w:rFonts w:ascii="Times New Roman" w:hAnsi="Times New Roman" w:cs="Times New Roman"/>
          <w:sz w:val="24"/>
          <w:szCs w:val="24"/>
        </w:rPr>
        <w:t xml:space="preserve"> Usul ve Esaslarını belirler.</w:t>
      </w:r>
      <w:bookmarkEnd w:id="1"/>
    </w:p>
    <w:p w14:paraId="59DCA269" w14:textId="0A64D642" w:rsidR="00556C04" w:rsidRDefault="00556C04" w:rsidP="00556C04">
      <w:pPr>
        <w:spacing w:before="120" w:after="120" w:line="240" w:lineRule="auto"/>
        <w:jc w:val="both"/>
        <w:rPr>
          <w:rFonts w:ascii="Times New Roman" w:hAnsi="Times New Roman" w:cs="Times New Roman"/>
          <w:sz w:val="24"/>
          <w:szCs w:val="24"/>
        </w:rPr>
      </w:pPr>
    </w:p>
    <w:p w14:paraId="004F8784" w14:textId="77777777" w:rsidR="00556C04" w:rsidRDefault="00556C04" w:rsidP="00556C0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Kapsam</w:t>
      </w:r>
    </w:p>
    <w:p w14:paraId="060E7F9D" w14:textId="2672CFA6" w:rsidR="00556C04" w:rsidRDefault="00556C04" w:rsidP="00556C04">
      <w:pPr>
        <w:spacing w:before="120" w:after="120" w:line="240" w:lineRule="auto"/>
        <w:jc w:val="both"/>
        <w:rPr>
          <w:rFonts w:ascii="Times New Roman" w:hAnsi="Times New Roman" w:cs="Times New Roman"/>
          <w:sz w:val="24"/>
          <w:szCs w:val="24"/>
        </w:rPr>
      </w:pPr>
      <w:bookmarkStart w:id="2" w:name="_Hlk113533071"/>
      <w:r>
        <w:rPr>
          <w:rFonts w:ascii="Times New Roman" w:hAnsi="Times New Roman" w:cs="Times New Roman"/>
          <w:b/>
          <w:sz w:val="24"/>
          <w:szCs w:val="24"/>
        </w:rPr>
        <w:t>Madde 2:</w:t>
      </w:r>
      <w:r>
        <w:rPr>
          <w:rFonts w:ascii="Times New Roman" w:hAnsi="Times New Roman" w:cs="Times New Roman"/>
          <w:sz w:val="24"/>
          <w:szCs w:val="24"/>
        </w:rPr>
        <w:t xml:space="preserve"> </w:t>
      </w:r>
      <w:bookmarkEnd w:id="2"/>
      <w:r w:rsidR="00855CC7" w:rsidRPr="00AD117B">
        <w:rPr>
          <w:rFonts w:ascii="Times New Roman" w:hAnsi="Times New Roman" w:cs="Times New Roman"/>
          <w:sz w:val="24"/>
          <w:szCs w:val="24"/>
        </w:rPr>
        <w:t>Bu çalışma esasları;</w:t>
      </w:r>
      <w:r w:rsidR="00855CC7">
        <w:rPr>
          <w:rFonts w:ascii="Times New Roman" w:hAnsi="Times New Roman" w:cs="Times New Roman"/>
          <w:sz w:val="24"/>
          <w:szCs w:val="24"/>
        </w:rPr>
        <w:t xml:space="preserve"> </w:t>
      </w:r>
      <w:r w:rsidR="00855CC7">
        <w:rPr>
          <w:rFonts w:ascii="Times New Roman" w:hAnsi="Times New Roman" w:cs="Times New Roman"/>
          <w:color w:val="000000" w:themeColor="text1"/>
          <w:sz w:val="24"/>
          <w:szCs w:val="24"/>
        </w:rPr>
        <w:t>06</w:t>
      </w:r>
      <w:r w:rsidR="00855CC7" w:rsidRPr="00140CA1">
        <w:rPr>
          <w:rFonts w:ascii="Times New Roman" w:hAnsi="Times New Roman" w:cs="Times New Roman"/>
          <w:color w:val="000000" w:themeColor="text1"/>
          <w:sz w:val="24"/>
          <w:szCs w:val="24"/>
        </w:rPr>
        <w:t>.0</w:t>
      </w:r>
      <w:r w:rsidR="00855CC7">
        <w:rPr>
          <w:rFonts w:ascii="Times New Roman" w:hAnsi="Times New Roman" w:cs="Times New Roman"/>
          <w:color w:val="000000" w:themeColor="text1"/>
          <w:sz w:val="24"/>
          <w:szCs w:val="24"/>
        </w:rPr>
        <w:t>9</w:t>
      </w:r>
      <w:r w:rsidR="00855CC7" w:rsidRPr="00140CA1">
        <w:rPr>
          <w:rFonts w:ascii="Times New Roman" w:hAnsi="Times New Roman" w:cs="Times New Roman"/>
          <w:color w:val="000000" w:themeColor="text1"/>
          <w:sz w:val="24"/>
          <w:szCs w:val="24"/>
        </w:rPr>
        <w:t>.202</w:t>
      </w:r>
      <w:r w:rsidR="00855CC7">
        <w:rPr>
          <w:rFonts w:ascii="Times New Roman" w:hAnsi="Times New Roman" w:cs="Times New Roman"/>
          <w:color w:val="000000" w:themeColor="text1"/>
          <w:sz w:val="24"/>
          <w:szCs w:val="24"/>
        </w:rPr>
        <w:t>2</w:t>
      </w:r>
      <w:r w:rsidR="00855CC7" w:rsidRPr="00140CA1">
        <w:rPr>
          <w:rFonts w:ascii="Times New Roman" w:hAnsi="Times New Roman" w:cs="Times New Roman"/>
          <w:color w:val="000000" w:themeColor="text1"/>
          <w:sz w:val="24"/>
          <w:szCs w:val="24"/>
        </w:rPr>
        <w:t xml:space="preserve"> tarihli </w:t>
      </w:r>
      <w:r w:rsidR="00855CC7">
        <w:rPr>
          <w:rFonts w:ascii="Times New Roman" w:hAnsi="Times New Roman" w:cs="Times New Roman"/>
          <w:color w:val="000000" w:themeColor="text1"/>
          <w:sz w:val="24"/>
          <w:szCs w:val="24"/>
        </w:rPr>
        <w:t>201</w:t>
      </w:r>
      <w:r w:rsidR="001D4310">
        <w:rPr>
          <w:rFonts w:ascii="Times New Roman" w:hAnsi="Times New Roman" w:cs="Times New Roman"/>
          <w:color w:val="000000" w:themeColor="text1"/>
          <w:sz w:val="24"/>
          <w:szCs w:val="24"/>
        </w:rPr>
        <w:t>/2</w:t>
      </w:r>
      <w:r w:rsidR="00855CC7" w:rsidRPr="00140CA1">
        <w:rPr>
          <w:rFonts w:ascii="Times New Roman" w:hAnsi="Times New Roman" w:cs="Times New Roman"/>
          <w:color w:val="000000" w:themeColor="text1"/>
          <w:sz w:val="24"/>
          <w:szCs w:val="24"/>
        </w:rPr>
        <w:t xml:space="preserve"> sayılı Bölüm Kurulu kararı ile oluşturulan </w:t>
      </w:r>
      <w:r w:rsidR="00855CC7">
        <w:rPr>
          <w:rFonts w:ascii="Times New Roman" w:hAnsi="Times New Roman" w:cs="Times New Roman"/>
          <w:sz w:val="24"/>
          <w:szCs w:val="24"/>
        </w:rPr>
        <w:t xml:space="preserve">Fethiye </w:t>
      </w:r>
      <w:r w:rsidR="00855CC7" w:rsidRPr="002E2775">
        <w:rPr>
          <w:rFonts w:ascii="Times New Roman" w:hAnsi="Times New Roman" w:cs="Times New Roman"/>
          <w:sz w:val="24"/>
          <w:szCs w:val="24"/>
        </w:rPr>
        <w:t xml:space="preserve">Sağlık Bilimleri Fakültesi Hemşirelik Bölümü </w:t>
      </w:r>
      <w:r w:rsidR="00855CC7">
        <w:rPr>
          <w:rFonts w:ascii="Times New Roman" w:hAnsi="Times New Roman" w:cs="Times New Roman"/>
          <w:sz w:val="24"/>
          <w:szCs w:val="24"/>
        </w:rPr>
        <w:t xml:space="preserve">Ölçme ve Değerlendirme Komisyonunun </w:t>
      </w:r>
      <w:r w:rsidR="00855CC7" w:rsidRPr="002E2775">
        <w:rPr>
          <w:rFonts w:ascii="Times New Roman" w:hAnsi="Times New Roman" w:cs="Times New Roman"/>
          <w:sz w:val="24"/>
          <w:szCs w:val="24"/>
        </w:rPr>
        <w:t>oluşumu, yönetim organları, çalışma ilkeleri ve görevlerini kapsar.</w:t>
      </w:r>
    </w:p>
    <w:p w14:paraId="75426766" w14:textId="77777777" w:rsidR="00556C04" w:rsidRDefault="00556C04" w:rsidP="00556C0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Dayanak</w:t>
      </w:r>
    </w:p>
    <w:p w14:paraId="0F85B991" w14:textId="37D02873" w:rsidR="00556C04" w:rsidRDefault="001D4310" w:rsidP="00556C0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Madde 3:</w:t>
      </w:r>
      <w:r>
        <w:rPr>
          <w:rFonts w:ascii="Times New Roman" w:hAnsi="Times New Roman" w:cs="Times New Roman"/>
          <w:sz w:val="24"/>
          <w:szCs w:val="24"/>
        </w:rPr>
        <w:t xml:space="preserve"> </w:t>
      </w:r>
      <w:r w:rsidR="00556C04">
        <w:rPr>
          <w:rFonts w:ascii="Times New Roman" w:hAnsi="Times New Roman" w:cs="Times New Roman"/>
          <w:sz w:val="24"/>
          <w:szCs w:val="24"/>
        </w:rPr>
        <w:t xml:space="preserve">Bu çalışma esasları, 04/11/1981 tarihli 2547 sayılı Yükseköğretim Kanunu’nun 14. Maddesi, 27.08.2011 tarih ve 28038 sayılı Resmî </w:t>
      </w:r>
      <w:r w:rsidR="00556C04" w:rsidRPr="001D4310">
        <w:rPr>
          <w:rFonts w:ascii="Times New Roman" w:hAnsi="Times New Roman" w:cs="Times New Roman"/>
          <w:sz w:val="24"/>
          <w:szCs w:val="24"/>
        </w:rPr>
        <w:t xml:space="preserve">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06.09.2022 tarih ve </w:t>
      </w:r>
      <w:r w:rsidR="00855CC7" w:rsidRPr="001D4310">
        <w:rPr>
          <w:rFonts w:ascii="Times New Roman" w:hAnsi="Times New Roman" w:cs="Times New Roman"/>
          <w:sz w:val="24"/>
          <w:szCs w:val="24"/>
        </w:rPr>
        <w:t>201</w:t>
      </w:r>
      <w:r w:rsidRPr="001D4310">
        <w:rPr>
          <w:rFonts w:ascii="Times New Roman" w:hAnsi="Times New Roman" w:cs="Times New Roman"/>
          <w:sz w:val="24"/>
          <w:szCs w:val="24"/>
        </w:rPr>
        <w:t>/2</w:t>
      </w:r>
      <w:r w:rsidR="00556C04">
        <w:rPr>
          <w:rFonts w:ascii="Times New Roman" w:hAnsi="Times New Roman" w:cs="Times New Roman"/>
          <w:sz w:val="24"/>
          <w:szCs w:val="24"/>
        </w:rPr>
        <w:t xml:space="preserve"> sayılı Bölüm Kurulu Kararı ile kabul edilmiştir</w:t>
      </w:r>
      <w:r w:rsidR="00556C04">
        <w:rPr>
          <w:rFonts w:ascii="Times New Roman" w:hAnsi="Times New Roman" w:cs="Times New Roman"/>
          <w:b/>
          <w:sz w:val="24"/>
          <w:szCs w:val="24"/>
        </w:rPr>
        <w:t>.</w:t>
      </w:r>
    </w:p>
    <w:p w14:paraId="182CA69A" w14:textId="77777777" w:rsidR="00556C04" w:rsidRDefault="00556C04" w:rsidP="00556C0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Tanım ve Kısaltmalar</w:t>
      </w:r>
    </w:p>
    <w:p w14:paraId="04001AE5" w14:textId="77777777"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w:t>
      </w:r>
    </w:p>
    <w:p w14:paraId="13147878" w14:textId="77777777"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 yönergede;</w:t>
      </w:r>
    </w:p>
    <w:p w14:paraId="135E4CB1" w14:textId="77777777"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Üniversite</w:t>
      </w:r>
      <w:r>
        <w:rPr>
          <w:rFonts w:ascii="Times New Roman" w:hAnsi="Times New Roman" w:cs="Times New Roman"/>
          <w:sz w:val="24"/>
          <w:szCs w:val="24"/>
        </w:rPr>
        <w:t>: Muğla Sıtkı Koçman Üniversitesini</w:t>
      </w:r>
    </w:p>
    <w:p w14:paraId="23B0E583" w14:textId="77777777"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Fakülte</w:t>
      </w:r>
      <w:r>
        <w:rPr>
          <w:rFonts w:ascii="Times New Roman" w:hAnsi="Times New Roman" w:cs="Times New Roman"/>
          <w:sz w:val="24"/>
          <w:szCs w:val="24"/>
        </w:rPr>
        <w:t>: Fethiye Sağlık Bilimleri Fakültesini</w:t>
      </w:r>
    </w:p>
    <w:p w14:paraId="5461A9CE" w14:textId="77777777"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Bölüm</w:t>
      </w:r>
      <w:r>
        <w:rPr>
          <w:rFonts w:ascii="Times New Roman" w:hAnsi="Times New Roman" w:cs="Times New Roman"/>
          <w:sz w:val="24"/>
          <w:szCs w:val="24"/>
        </w:rPr>
        <w:t xml:space="preserve">: Hemşirelik Bölümünü </w:t>
      </w:r>
    </w:p>
    <w:p w14:paraId="41BC2E29" w14:textId="250298B8"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Eğitim Komisyonu</w:t>
      </w:r>
      <w:r>
        <w:rPr>
          <w:rFonts w:ascii="Times New Roman" w:hAnsi="Times New Roman" w:cs="Times New Roman"/>
          <w:sz w:val="24"/>
          <w:szCs w:val="24"/>
        </w:rPr>
        <w:t>: Hemşirelik Bölümü Ölçme ve Değerlendirme Komisyonu’nu;</w:t>
      </w:r>
    </w:p>
    <w:p w14:paraId="6B43AB11" w14:textId="599E4511"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Hemşirelik Bölümü Ölçme ve Değerlendirme Komisyonu başkanını;</w:t>
      </w:r>
    </w:p>
    <w:p w14:paraId="1E0692A7" w14:textId="68FBF1C3"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Raportör</w:t>
      </w:r>
      <w:r>
        <w:rPr>
          <w:rFonts w:ascii="Times New Roman" w:hAnsi="Times New Roman" w:cs="Times New Roman"/>
          <w:sz w:val="24"/>
          <w:szCs w:val="24"/>
        </w:rPr>
        <w:t>: Hemşirelik Bölümü Ölçme ve Değerlendirme Komisyonu’nun verdiği kararların ve gerekçelerin kayıt altına alınmasını sağlayan komisyon üyesini,</w:t>
      </w:r>
    </w:p>
    <w:p w14:paraId="7D34E4A9" w14:textId="799E7C6D"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sz w:val="24"/>
          <w:szCs w:val="24"/>
        </w:rPr>
        <w:t>: Hemşirelik Bölümü Ölçme ve Değerlendirme Komisyonu üyelerini;</w:t>
      </w:r>
    </w:p>
    <w:p w14:paraId="713518FC" w14:textId="77777777" w:rsidR="00556C04" w:rsidRDefault="00556C04" w:rsidP="00556C0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Paydaş</w:t>
      </w:r>
      <w:r>
        <w:rPr>
          <w:rFonts w:ascii="Times New Roman" w:hAnsi="Times New Roman" w:cs="Times New Roman"/>
          <w:sz w:val="24"/>
          <w:szCs w:val="24"/>
        </w:rPr>
        <w:t>: Hemşirelik Bölümü öğrencilerini, öğretim elemanlarını, yöneticilerini, öğrenci işlerinde görevli idari personeli, Fethiye Sağlık Bilimleri Fakültesi’nin diğer akademik birimlerinde görevli öğretim elemanlarını ifade eder.</w:t>
      </w:r>
    </w:p>
    <w:p w14:paraId="2D4FE8B4" w14:textId="68737BC3" w:rsidR="00355212" w:rsidRPr="00556C04" w:rsidRDefault="00355212" w:rsidP="00F469B4">
      <w:pPr>
        <w:spacing w:before="120" w:after="120" w:line="240" w:lineRule="auto"/>
        <w:jc w:val="both"/>
        <w:rPr>
          <w:rFonts w:ascii="Times New Roman" w:hAnsi="Times New Roman" w:cs="Times New Roman"/>
          <w:b/>
          <w:sz w:val="24"/>
          <w:szCs w:val="24"/>
        </w:rPr>
      </w:pPr>
      <w:r w:rsidRPr="00556C04">
        <w:rPr>
          <w:rFonts w:ascii="Times New Roman" w:hAnsi="Times New Roman" w:cs="Times New Roman"/>
          <w:b/>
          <w:sz w:val="24"/>
          <w:szCs w:val="24"/>
        </w:rPr>
        <w:t>Komisyonun Oluşturulması</w:t>
      </w:r>
    </w:p>
    <w:p w14:paraId="078EEA07" w14:textId="6F49399A" w:rsidR="00355212" w:rsidRPr="00F469B4" w:rsidRDefault="00355212" w:rsidP="00F469B4">
      <w:pPr>
        <w:spacing w:before="120" w:after="120" w:line="240" w:lineRule="auto"/>
        <w:jc w:val="both"/>
        <w:rPr>
          <w:rFonts w:ascii="Times New Roman" w:hAnsi="Times New Roman" w:cs="Times New Roman"/>
          <w:sz w:val="24"/>
          <w:szCs w:val="24"/>
        </w:rPr>
      </w:pPr>
      <w:r w:rsidRPr="00556C04">
        <w:rPr>
          <w:rFonts w:ascii="Times New Roman" w:hAnsi="Times New Roman" w:cs="Times New Roman"/>
          <w:b/>
          <w:sz w:val="24"/>
          <w:szCs w:val="24"/>
        </w:rPr>
        <w:t>Madde 5</w:t>
      </w:r>
      <w:r w:rsidR="00556C04">
        <w:rPr>
          <w:rFonts w:ascii="Times New Roman" w:hAnsi="Times New Roman" w:cs="Times New Roman"/>
          <w:b/>
          <w:sz w:val="24"/>
          <w:szCs w:val="24"/>
        </w:rPr>
        <w:t>:</w:t>
      </w:r>
      <w:r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Ölçme ve Değerlendirme Komisyonu aşağıda belirtilen esaslar</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oluşturulur:</w:t>
      </w:r>
    </w:p>
    <w:p w14:paraId="10B4D368" w14:textId="077AE8C4"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a) Komisyon, </w:t>
      </w:r>
      <w:r w:rsidR="00A804CB" w:rsidRPr="00F469B4">
        <w:rPr>
          <w:rFonts w:ascii="Times New Roman" w:hAnsi="Times New Roman" w:cs="Times New Roman"/>
          <w:sz w:val="24"/>
          <w:szCs w:val="24"/>
        </w:rPr>
        <w:t>Bölüm Başkanının</w:t>
      </w:r>
      <w:r w:rsidRPr="00F469B4">
        <w:rPr>
          <w:rFonts w:ascii="Times New Roman" w:hAnsi="Times New Roman" w:cs="Times New Roman"/>
          <w:sz w:val="24"/>
          <w:szCs w:val="24"/>
        </w:rPr>
        <w:t xml:space="preserve"> önerisi ve </w:t>
      </w:r>
      <w:r w:rsidR="00A804CB" w:rsidRPr="00F469B4">
        <w:rPr>
          <w:rFonts w:ascii="Times New Roman" w:hAnsi="Times New Roman" w:cs="Times New Roman"/>
          <w:sz w:val="24"/>
          <w:szCs w:val="24"/>
        </w:rPr>
        <w:t xml:space="preserve">Bölüm </w:t>
      </w:r>
      <w:r w:rsidRPr="00F469B4">
        <w:rPr>
          <w:rFonts w:ascii="Times New Roman" w:hAnsi="Times New Roman" w:cs="Times New Roman"/>
          <w:sz w:val="24"/>
          <w:szCs w:val="24"/>
        </w:rPr>
        <w:t>Kurulu kararı ile kurulur.</w:t>
      </w:r>
    </w:p>
    <w:p w14:paraId="04909CBE" w14:textId="0CABF0BD"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b) Komisyon, </w:t>
      </w:r>
      <w:r w:rsidR="00A804CB" w:rsidRPr="00F469B4">
        <w:rPr>
          <w:rFonts w:ascii="Times New Roman" w:hAnsi="Times New Roman" w:cs="Times New Roman"/>
          <w:sz w:val="24"/>
          <w:szCs w:val="24"/>
        </w:rPr>
        <w:t>en az üç öğretim elemanı</w:t>
      </w:r>
      <w:r w:rsidR="00BB6CA0" w:rsidRPr="00F469B4">
        <w:rPr>
          <w:rFonts w:ascii="Times New Roman" w:hAnsi="Times New Roman" w:cs="Times New Roman"/>
          <w:sz w:val="24"/>
          <w:szCs w:val="24"/>
        </w:rPr>
        <w:t>ndan</w:t>
      </w:r>
      <w:r w:rsidRPr="00F469B4">
        <w:rPr>
          <w:rFonts w:ascii="Times New Roman" w:hAnsi="Times New Roman" w:cs="Times New Roman"/>
          <w:sz w:val="24"/>
          <w:szCs w:val="24"/>
        </w:rPr>
        <w:t xml:space="preserve"> oluşur.</w:t>
      </w:r>
    </w:p>
    <w:p w14:paraId="5441E1ED" w14:textId="5FEF0643"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lastRenderedPageBreak/>
        <w:t>c) Bir takvim yılı içinde, mazeretsiz olarak üç toplantıya katılmayan üyenin üyeliği</w:t>
      </w:r>
      <w:r w:rsidR="00A804CB" w:rsidRPr="00F469B4">
        <w:rPr>
          <w:rFonts w:ascii="Times New Roman" w:hAnsi="Times New Roman" w:cs="Times New Roman"/>
          <w:sz w:val="24"/>
          <w:szCs w:val="24"/>
        </w:rPr>
        <w:t xml:space="preserve"> düşer.</w:t>
      </w:r>
    </w:p>
    <w:p w14:paraId="16269EAF" w14:textId="4914846A" w:rsidR="00355212" w:rsidRPr="00F469B4" w:rsidRDefault="00355212" w:rsidP="00F469B4">
      <w:pPr>
        <w:spacing w:before="120" w:after="120" w:line="240" w:lineRule="auto"/>
        <w:jc w:val="both"/>
        <w:rPr>
          <w:rFonts w:ascii="Times New Roman" w:hAnsi="Times New Roman" w:cs="Times New Roman"/>
          <w:sz w:val="24"/>
          <w:szCs w:val="24"/>
        </w:rPr>
      </w:pPr>
      <w:r w:rsidRPr="00556C04">
        <w:rPr>
          <w:rFonts w:ascii="Times New Roman" w:hAnsi="Times New Roman" w:cs="Times New Roman"/>
          <w:b/>
          <w:sz w:val="24"/>
          <w:szCs w:val="24"/>
        </w:rPr>
        <w:t>Madde 6</w:t>
      </w:r>
      <w:r w:rsidR="00556C04">
        <w:rPr>
          <w:rFonts w:ascii="Times New Roman" w:hAnsi="Times New Roman" w:cs="Times New Roman"/>
          <w:b/>
          <w:sz w:val="24"/>
          <w:szCs w:val="24"/>
        </w:rPr>
        <w:t>:</w:t>
      </w:r>
      <w:r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Ölçme ve Değerlendirme Komisyonu üyeleri aşağıda belirtilen esaslar</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görevlendirilir:</w:t>
      </w:r>
    </w:p>
    <w:p w14:paraId="08366CF3" w14:textId="5EEFB7FF"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a) </w:t>
      </w:r>
      <w:r w:rsidR="00A804CB" w:rsidRPr="00F469B4">
        <w:rPr>
          <w:rFonts w:ascii="Times New Roman" w:hAnsi="Times New Roman" w:cs="Times New Roman"/>
          <w:sz w:val="24"/>
          <w:szCs w:val="24"/>
        </w:rPr>
        <w:t xml:space="preserve">Bölüm başkanlığı tarafından bölümün </w:t>
      </w:r>
      <w:r w:rsidRPr="00F469B4">
        <w:rPr>
          <w:rFonts w:ascii="Times New Roman" w:hAnsi="Times New Roman" w:cs="Times New Roman"/>
          <w:sz w:val="24"/>
          <w:szCs w:val="24"/>
        </w:rPr>
        <w:t>tüm öğretim elemanlarına komisyon kuruluş</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duyurusu ve üyelik çağrısı yapılır.</w:t>
      </w:r>
    </w:p>
    <w:p w14:paraId="7C5E406B" w14:textId="1D6BEA0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b) </w:t>
      </w:r>
      <w:r w:rsidR="00A804CB" w:rsidRPr="00F469B4">
        <w:rPr>
          <w:rFonts w:ascii="Times New Roman" w:hAnsi="Times New Roman" w:cs="Times New Roman"/>
          <w:sz w:val="24"/>
          <w:szCs w:val="24"/>
        </w:rPr>
        <w:t xml:space="preserve">Bölüm başkanlığı </w:t>
      </w:r>
      <w:r w:rsidRPr="00F469B4">
        <w:rPr>
          <w:rFonts w:ascii="Times New Roman" w:hAnsi="Times New Roman" w:cs="Times New Roman"/>
          <w:sz w:val="24"/>
          <w:szCs w:val="24"/>
        </w:rPr>
        <w:t>komisyonda görev almak isteyen öğretim</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elemanların</w:t>
      </w:r>
      <w:r w:rsidR="00EA38E5" w:rsidRPr="00F469B4">
        <w:rPr>
          <w:rFonts w:ascii="Times New Roman" w:hAnsi="Times New Roman" w:cs="Times New Roman"/>
          <w:sz w:val="24"/>
          <w:szCs w:val="24"/>
        </w:rPr>
        <w:t>ı</w:t>
      </w:r>
      <w:r w:rsidRPr="00F469B4">
        <w:rPr>
          <w:rFonts w:ascii="Times New Roman" w:hAnsi="Times New Roman" w:cs="Times New Roman"/>
          <w:sz w:val="24"/>
          <w:szCs w:val="24"/>
        </w:rPr>
        <w:t xml:space="preserve"> belirle</w:t>
      </w:r>
      <w:r w:rsidR="00A804CB" w:rsidRPr="00F469B4">
        <w:rPr>
          <w:rFonts w:ascii="Times New Roman" w:hAnsi="Times New Roman" w:cs="Times New Roman"/>
          <w:sz w:val="24"/>
          <w:szCs w:val="24"/>
        </w:rPr>
        <w:t>r.</w:t>
      </w:r>
    </w:p>
    <w:p w14:paraId="0DEC4F4A" w14:textId="45064AAF"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Komisyonun amacı ve faaliyet kapsamına bağlı olarak komisyonda danışmanlık</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 xml:space="preserve">sağlamak üzere üniversitenin </w:t>
      </w:r>
      <w:r w:rsidR="00A804CB" w:rsidRPr="00F469B4">
        <w:rPr>
          <w:rFonts w:ascii="Times New Roman" w:hAnsi="Times New Roman" w:cs="Times New Roman"/>
          <w:sz w:val="24"/>
          <w:szCs w:val="24"/>
        </w:rPr>
        <w:t xml:space="preserve">İstatistik Bölümü ve Eğitim Fakültesinden </w:t>
      </w:r>
      <w:r w:rsidRPr="00F469B4">
        <w:rPr>
          <w:rFonts w:ascii="Times New Roman" w:hAnsi="Times New Roman" w:cs="Times New Roman"/>
          <w:sz w:val="24"/>
          <w:szCs w:val="24"/>
        </w:rPr>
        <w:t>öğretim</w:t>
      </w:r>
      <w:r w:rsidR="00A804CB" w:rsidRPr="00F469B4">
        <w:rPr>
          <w:rFonts w:ascii="Times New Roman" w:hAnsi="Times New Roman" w:cs="Times New Roman"/>
          <w:sz w:val="24"/>
          <w:szCs w:val="24"/>
        </w:rPr>
        <w:t xml:space="preserve"> elemanı</w:t>
      </w:r>
      <w:r w:rsidRPr="00F469B4">
        <w:rPr>
          <w:rFonts w:ascii="Times New Roman" w:hAnsi="Times New Roman" w:cs="Times New Roman"/>
          <w:sz w:val="24"/>
          <w:szCs w:val="24"/>
        </w:rPr>
        <w:t xml:space="preserve"> görevlendirilebilir.</w:t>
      </w:r>
    </w:p>
    <w:p w14:paraId="610932E4" w14:textId="560E9FB8"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d</w:t>
      </w:r>
      <w:r w:rsidR="00355212" w:rsidRPr="00F469B4">
        <w:rPr>
          <w:rFonts w:ascii="Times New Roman" w:hAnsi="Times New Roman" w:cs="Times New Roman"/>
          <w:sz w:val="24"/>
          <w:szCs w:val="24"/>
        </w:rPr>
        <w:t>) Komisyon gerektiğinde konu ile ilgili başka uzmanları da toplantılara çağırabilir ve alt</w:t>
      </w:r>
      <w:r w:rsidR="00A804CB"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komisyonlar oluşturabilir. Alt komisyonların oluşturulması ve çalışmaları için tüm</w:t>
      </w:r>
      <w:r w:rsidR="00A804CB"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 xml:space="preserve">görevlendirmeler, Komisyon Başkanının önerisiyle </w:t>
      </w:r>
      <w:r w:rsidR="00A804CB" w:rsidRPr="00F469B4">
        <w:rPr>
          <w:rFonts w:ascii="Times New Roman" w:hAnsi="Times New Roman" w:cs="Times New Roman"/>
          <w:sz w:val="24"/>
          <w:szCs w:val="24"/>
        </w:rPr>
        <w:t>Bölüm Başkanı</w:t>
      </w:r>
      <w:r w:rsidR="00355212" w:rsidRPr="00F469B4">
        <w:rPr>
          <w:rFonts w:ascii="Times New Roman" w:hAnsi="Times New Roman" w:cs="Times New Roman"/>
          <w:sz w:val="24"/>
          <w:szCs w:val="24"/>
        </w:rPr>
        <w:t xml:space="preserve"> tarafından yapılır.</w:t>
      </w:r>
    </w:p>
    <w:p w14:paraId="3FEC3129" w14:textId="77F57025"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e</w:t>
      </w:r>
      <w:r w:rsidR="00355212"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 xml:space="preserve">Bölüm başkanlığı </w:t>
      </w:r>
      <w:r w:rsidR="00355212" w:rsidRPr="00F469B4">
        <w:rPr>
          <w:rFonts w:ascii="Times New Roman" w:hAnsi="Times New Roman" w:cs="Times New Roman"/>
          <w:sz w:val="24"/>
          <w:szCs w:val="24"/>
        </w:rPr>
        <w:t>tarafından görevlendirilen komisyon üyeleri, komisyonun ilk toplantı</w:t>
      </w:r>
      <w:r w:rsidR="00A804CB"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günü yazılı olarak bilgilendirilir.</w:t>
      </w:r>
    </w:p>
    <w:p w14:paraId="49A66EE1" w14:textId="26840845"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f</w:t>
      </w:r>
      <w:r w:rsidR="00355212" w:rsidRPr="00F469B4">
        <w:rPr>
          <w:rFonts w:ascii="Times New Roman" w:hAnsi="Times New Roman" w:cs="Times New Roman"/>
          <w:sz w:val="24"/>
          <w:szCs w:val="24"/>
        </w:rPr>
        <w:t xml:space="preserve">) Komisyon üyeleri </w:t>
      </w:r>
      <w:r w:rsidR="003712BC" w:rsidRPr="00F469B4">
        <w:rPr>
          <w:rFonts w:ascii="Times New Roman" w:hAnsi="Times New Roman" w:cs="Times New Roman"/>
          <w:sz w:val="24"/>
          <w:szCs w:val="24"/>
        </w:rPr>
        <w:t xml:space="preserve">Bölüm başkanlığı </w:t>
      </w:r>
      <w:r w:rsidR="00355212" w:rsidRPr="00F469B4">
        <w:rPr>
          <w:rFonts w:ascii="Times New Roman" w:hAnsi="Times New Roman" w:cs="Times New Roman"/>
          <w:sz w:val="24"/>
          <w:szCs w:val="24"/>
        </w:rPr>
        <w:t>tarafından 3 yıllık süre için görevlendirilir</w:t>
      </w:r>
      <w:r w:rsidR="003712BC" w:rsidRPr="00F469B4">
        <w:rPr>
          <w:rFonts w:ascii="Times New Roman" w:hAnsi="Times New Roman" w:cs="Times New Roman"/>
          <w:sz w:val="24"/>
          <w:szCs w:val="24"/>
        </w:rPr>
        <w:t xml:space="preserve">, yeni bir kişi görevlendirilene kadar görevi devam eder. </w:t>
      </w:r>
      <w:r w:rsidR="00355212" w:rsidRPr="00F469B4">
        <w:rPr>
          <w:rFonts w:ascii="Times New Roman" w:hAnsi="Times New Roman" w:cs="Times New Roman"/>
          <w:sz w:val="24"/>
          <w:szCs w:val="24"/>
        </w:rPr>
        <w:t>Öğrencilerin komisyon üyeliği bir yıl</w:t>
      </w:r>
      <w:r w:rsidR="003712BC"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sonunda biter. Süresi biten öğrencinin yerine öğrencileri temsil eden yeni üye seçilir.</w:t>
      </w:r>
    </w:p>
    <w:p w14:paraId="4A6BFBFA" w14:textId="133FEE9A"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g</w:t>
      </w:r>
      <w:r w:rsidR="00355212" w:rsidRPr="00F469B4">
        <w:rPr>
          <w:rFonts w:ascii="Times New Roman" w:hAnsi="Times New Roman" w:cs="Times New Roman"/>
          <w:sz w:val="24"/>
          <w:szCs w:val="24"/>
        </w:rPr>
        <w:t>)</w:t>
      </w:r>
      <w:r w:rsidR="003712BC" w:rsidRPr="00F469B4">
        <w:rPr>
          <w:rFonts w:ascii="Times New Roman" w:hAnsi="Times New Roman" w:cs="Times New Roman"/>
          <w:sz w:val="24"/>
          <w:szCs w:val="24"/>
        </w:rPr>
        <w:t xml:space="preserve"> Mazeretsiz</w:t>
      </w:r>
      <w:r w:rsidR="00355212" w:rsidRPr="00F469B4">
        <w:rPr>
          <w:rFonts w:ascii="Times New Roman" w:hAnsi="Times New Roman" w:cs="Times New Roman"/>
          <w:sz w:val="24"/>
          <w:szCs w:val="24"/>
        </w:rPr>
        <w:t xml:space="preserve"> komisyon toplantılarına üç kez üst üste katılmayan üyenin komisyon üyeliği kendiliğinden sona erer.</w:t>
      </w:r>
    </w:p>
    <w:p w14:paraId="58E6980C" w14:textId="538921CF"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h</w:t>
      </w:r>
      <w:r w:rsidR="00A54536" w:rsidRPr="00F469B4">
        <w:rPr>
          <w:rFonts w:ascii="Times New Roman" w:hAnsi="Times New Roman" w:cs="Times New Roman"/>
          <w:sz w:val="24"/>
          <w:szCs w:val="24"/>
        </w:rPr>
        <w:t>)</w:t>
      </w:r>
      <w:r w:rsidR="00355212" w:rsidRPr="00F469B4">
        <w:rPr>
          <w:rFonts w:ascii="Times New Roman" w:hAnsi="Times New Roman" w:cs="Times New Roman"/>
          <w:sz w:val="24"/>
          <w:szCs w:val="24"/>
        </w:rPr>
        <w:t xml:space="preserve"> Herhangi bir nedenle komisyondan ayrılmak isteyen üye, mazeretini belirten dilekçesini</w:t>
      </w:r>
      <w:r w:rsidR="003712BC"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 xml:space="preserve">komisyon başkanına ve </w:t>
      </w:r>
      <w:r w:rsidR="003712BC" w:rsidRPr="00F469B4">
        <w:rPr>
          <w:rFonts w:ascii="Times New Roman" w:hAnsi="Times New Roman" w:cs="Times New Roman"/>
          <w:sz w:val="24"/>
          <w:szCs w:val="24"/>
        </w:rPr>
        <w:t>Bölüm Başkanlığına</w:t>
      </w:r>
      <w:r w:rsidR="00355212" w:rsidRPr="00F469B4">
        <w:rPr>
          <w:rFonts w:ascii="Times New Roman" w:hAnsi="Times New Roman" w:cs="Times New Roman"/>
          <w:sz w:val="24"/>
          <w:szCs w:val="24"/>
        </w:rPr>
        <w:t xml:space="preserve"> bildirir. </w:t>
      </w:r>
      <w:r w:rsidR="003712BC" w:rsidRPr="00F469B4">
        <w:rPr>
          <w:rFonts w:ascii="Times New Roman" w:hAnsi="Times New Roman" w:cs="Times New Roman"/>
          <w:sz w:val="24"/>
          <w:szCs w:val="24"/>
        </w:rPr>
        <w:t xml:space="preserve">Bölüm Başkanlığı </w:t>
      </w:r>
      <w:r w:rsidR="00355212" w:rsidRPr="00F469B4">
        <w:rPr>
          <w:rFonts w:ascii="Times New Roman" w:hAnsi="Times New Roman" w:cs="Times New Roman"/>
          <w:sz w:val="24"/>
          <w:szCs w:val="24"/>
        </w:rPr>
        <w:t>mazereti göz önünde</w:t>
      </w:r>
      <w:r w:rsidR="003712BC"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bulundurarak değerlendirme yapar ve kararını ilgili üyeye yazılı olarak bildirir.</w:t>
      </w:r>
    </w:p>
    <w:p w14:paraId="1105088B" w14:textId="71403620"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ı</w:t>
      </w:r>
      <w:r w:rsidR="00355212" w:rsidRPr="00F469B4">
        <w:rPr>
          <w:rFonts w:ascii="Times New Roman" w:hAnsi="Times New Roman" w:cs="Times New Roman"/>
          <w:sz w:val="24"/>
          <w:szCs w:val="24"/>
        </w:rPr>
        <w:t>) Komisyon, görev süresi sona eren komisyon üyelerine ilişkin bilgiyi ve yeni üyelik talebini</w:t>
      </w:r>
      <w:r w:rsidR="003712BC" w:rsidRPr="00F469B4">
        <w:rPr>
          <w:rFonts w:ascii="Times New Roman" w:hAnsi="Times New Roman" w:cs="Times New Roman"/>
          <w:sz w:val="24"/>
          <w:szCs w:val="24"/>
        </w:rPr>
        <w:t xml:space="preserve"> Bölüm Başkanlığına</w:t>
      </w:r>
      <w:r w:rsidR="00355212" w:rsidRPr="00F469B4">
        <w:rPr>
          <w:rFonts w:ascii="Times New Roman" w:hAnsi="Times New Roman" w:cs="Times New Roman"/>
          <w:sz w:val="24"/>
          <w:szCs w:val="24"/>
        </w:rPr>
        <w:t xml:space="preserve"> yazılı olarak bildirir.</w:t>
      </w:r>
    </w:p>
    <w:p w14:paraId="0011096C" w14:textId="56B10CBB" w:rsidR="00355212" w:rsidRPr="00F469B4" w:rsidRDefault="00355212" w:rsidP="00F469B4">
      <w:pPr>
        <w:spacing w:before="120" w:after="120" w:line="240" w:lineRule="auto"/>
        <w:jc w:val="both"/>
        <w:rPr>
          <w:rFonts w:ascii="Times New Roman" w:hAnsi="Times New Roman" w:cs="Times New Roman"/>
          <w:sz w:val="24"/>
          <w:szCs w:val="24"/>
        </w:rPr>
      </w:pPr>
      <w:r w:rsidRPr="00556C04">
        <w:rPr>
          <w:rFonts w:ascii="Times New Roman" w:hAnsi="Times New Roman" w:cs="Times New Roman"/>
          <w:b/>
          <w:sz w:val="24"/>
          <w:szCs w:val="24"/>
        </w:rPr>
        <w:t>Madde 7</w:t>
      </w:r>
      <w:r w:rsidR="00556C04">
        <w:rPr>
          <w:rFonts w:ascii="Times New Roman" w:hAnsi="Times New Roman" w:cs="Times New Roman"/>
          <w:sz w:val="24"/>
          <w:szCs w:val="24"/>
        </w:rPr>
        <w:t>:</w:t>
      </w:r>
      <w:r w:rsidRPr="00F469B4">
        <w:rPr>
          <w:rFonts w:ascii="Times New Roman" w:hAnsi="Times New Roman" w:cs="Times New Roman"/>
          <w:sz w:val="24"/>
          <w:szCs w:val="24"/>
        </w:rPr>
        <w:t xml:space="preserve"> </w:t>
      </w:r>
      <w:r w:rsidR="00E15167"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Ölçme ve Değerlendirme Komisyonu aşağıda belirtilen esaslar</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toplantı ve çalışmalarını gerçekleştirir:</w:t>
      </w:r>
    </w:p>
    <w:p w14:paraId="145FD801" w14:textId="4C54D44F"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a) </w:t>
      </w:r>
      <w:r w:rsidR="00855CC7" w:rsidRPr="00F469B4">
        <w:rPr>
          <w:rFonts w:ascii="Times New Roman" w:hAnsi="Times New Roman" w:cs="Times New Roman"/>
          <w:sz w:val="24"/>
          <w:szCs w:val="24"/>
        </w:rPr>
        <w:t>Komisyon ilk toplantısında çalışma usul ve esaslarını belirler ve üyelerin görev tanımlarını yaparak görev dağılımlarını gerçekleştirir.</w:t>
      </w:r>
    </w:p>
    <w:p w14:paraId="408CF95D" w14:textId="1A4BC83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b) </w:t>
      </w:r>
      <w:r w:rsidR="00855CC7" w:rsidRPr="00F469B4">
        <w:rPr>
          <w:rFonts w:ascii="Times New Roman" w:hAnsi="Times New Roman" w:cs="Times New Roman"/>
          <w:sz w:val="24"/>
          <w:szCs w:val="24"/>
        </w:rPr>
        <w:t xml:space="preserve">Komisyon yıl içinde </w:t>
      </w:r>
      <w:r w:rsidR="00855CC7">
        <w:rPr>
          <w:rFonts w:ascii="Times New Roman" w:hAnsi="Times New Roman" w:cs="Times New Roman"/>
          <w:sz w:val="24"/>
          <w:szCs w:val="24"/>
        </w:rPr>
        <w:t>en az iki kez</w:t>
      </w:r>
      <w:r w:rsidR="00855CC7" w:rsidRPr="00F469B4">
        <w:rPr>
          <w:rFonts w:ascii="Times New Roman" w:hAnsi="Times New Roman" w:cs="Times New Roman"/>
          <w:sz w:val="24"/>
          <w:szCs w:val="24"/>
        </w:rPr>
        <w:t xml:space="preserve"> (her dönem başı ve dönem sonu) toplantı yapar.</w:t>
      </w:r>
    </w:p>
    <w:p w14:paraId="7B4743DE" w14:textId="749A51B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c) </w:t>
      </w:r>
      <w:r w:rsidR="00855CC7" w:rsidRPr="00F469B4">
        <w:rPr>
          <w:rFonts w:ascii="Times New Roman" w:hAnsi="Times New Roman" w:cs="Times New Roman"/>
          <w:sz w:val="24"/>
          <w:szCs w:val="24"/>
        </w:rPr>
        <w:t>Komisyon toplantılarının zamanı ve gündemi başkan tarafından belirlenir ve en az 3 gün öncesinden üyelere duyurulur. Acil durumlarda, başkanın önerisi üzerine toplantı yapılabilir. Bu durumda toplantı en az bir gün önce üyelere duyurulur.</w:t>
      </w:r>
    </w:p>
    <w:p w14:paraId="3B4B249F" w14:textId="765A0DF7" w:rsidR="00355212" w:rsidRPr="00F469B4" w:rsidRDefault="00355212" w:rsidP="00F469B4">
      <w:pPr>
        <w:spacing w:before="120" w:after="120" w:line="240" w:lineRule="auto"/>
        <w:jc w:val="both"/>
        <w:rPr>
          <w:rFonts w:ascii="Times New Roman" w:hAnsi="Times New Roman" w:cs="Times New Roman"/>
          <w:sz w:val="24"/>
          <w:szCs w:val="24"/>
        </w:rPr>
      </w:pPr>
      <w:r w:rsidRPr="00556C04">
        <w:rPr>
          <w:rFonts w:ascii="Times New Roman" w:hAnsi="Times New Roman" w:cs="Times New Roman"/>
          <w:b/>
          <w:sz w:val="24"/>
          <w:szCs w:val="24"/>
        </w:rPr>
        <w:t>Madde 8</w:t>
      </w:r>
      <w:r w:rsidR="00556C04">
        <w:rPr>
          <w:rFonts w:ascii="Times New Roman" w:hAnsi="Times New Roman" w:cs="Times New Roman"/>
          <w:sz w:val="24"/>
          <w:szCs w:val="24"/>
        </w:rPr>
        <w:t xml:space="preserve">: </w:t>
      </w:r>
      <w:r w:rsidRPr="00F469B4">
        <w:rPr>
          <w:rFonts w:ascii="Times New Roman" w:hAnsi="Times New Roman" w:cs="Times New Roman"/>
          <w:sz w:val="24"/>
          <w:szCs w:val="24"/>
        </w:rPr>
        <w:t>Ölçme ve Değerlendirme Komisyonu Başkanının görevleri;</w:t>
      </w:r>
    </w:p>
    <w:p w14:paraId="4CC8C0A0" w14:textId="11023A76"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 Komisyonu temsil e</w:t>
      </w:r>
      <w:r w:rsidR="00556C04">
        <w:rPr>
          <w:rFonts w:ascii="Times New Roman" w:hAnsi="Times New Roman" w:cs="Times New Roman"/>
          <w:sz w:val="24"/>
          <w:szCs w:val="24"/>
        </w:rPr>
        <w:t>der</w:t>
      </w:r>
      <w:r w:rsidRPr="00F469B4">
        <w:rPr>
          <w:rFonts w:ascii="Times New Roman" w:hAnsi="Times New Roman" w:cs="Times New Roman"/>
          <w:sz w:val="24"/>
          <w:szCs w:val="24"/>
        </w:rPr>
        <w:t xml:space="preserve"> ve komisyon çalışmalarını yönet</w:t>
      </w:r>
      <w:r w:rsidR="00556C04">
        <w:rPr>
          <w:rFonts w:ascii="Times New Roman" w:hAnsi="Times New Roman" w:cs="Times New Roman"/>
          <w:sz w:val="24"/>
          <w:szCs w:val="24"/>
        </w:rPr>
        <w:t>ir.</w:t>
      </w:r>
    </w:p>
    <w:p w14:paraId="30B5E036" w14:textId="6B5D4BD1"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Komisyonun belirlenen amaç ve faaliyet kapsamına uygun olarak verimli işlemesini</w:t>
      </w:r>
      <w:r w:rsidR="003712BC" w:rsidRPr="00F469B4">
        <w:rPr>
          <w:rFonts w:ascii="Times New Roman" w:hAnsi="Times New Roman" w:cs="Times New Roman"/>
          <w:sz w:val="24"/>
          <w:szCs w:val="24"/>
        </w:rPr>
        <w:t xml:space="preserve"> </w:t>
      </w:r>
      <w:r w:rsidR="00556C04">
        <w:rPr>
          <w:rFonts w:ascii="Times New Roman" w:hAnsi="Times New Roman" w:cs="Times New Roman"/>
          <w:sz w:val="24"/>
          <w:szCs w:val="24"/>
        </w:rPr>
        <w:t>sağlar.</w:t>
      </w:r>
    </w:p>
    <w:p w14:paraId="303463A1" w14:textId="5450815F"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Komi</w:t>
      </w:r>
      <w:r w:rsidR="00556C04">
        <w:rPr>
          <w:rFonts w:ascii="Times New Roman" w:hAnsi="Times New Roman" w:cs="Times New Roman"/>
          <w:sz w:val="24"/>
          <w:szCs w:val="24"/>
        </w:rPr>
        <w:t>syon toplantı çağrılarını yapar</w:t>
      </w:r>
      <w:r w:rsidRPr="00F469B4">
        <w:rPr>
          <w:rFonts w:ascii="Times New Roman" w:hAnsi="Times New Roman" w:cs="Times New Roman"/>
          <w:sz w:val="24"/>
          <w:szCs w:val="24"/>
        </w:rPr>
        <w:t>, ihtiyaca göre komisyonu özel gündemli/acil</w:t>
      </w:r>
      <w:r w:rsidR="003712BC" w:rsidRPr="00F469B4">
        <w:rPr>
          <w:rFonts w:ascii="Times New Roman" w:hAnsi="Times New Roman" w:cs="Times New Roman"/>
          <w:sz w:val="24"/>
          <w:szCs w:val="24"/>
        </w:rPr>
        <w:t xml:space="preserve"> </w:t>
      </w:r>
      <w:r w:rsidR="00556C04">
        <w:rPr>
          <w:rFonts w:ascii="Times New Roman" w:hAnsi="Times New Roman" w:cs="Times New Roman"/>
          <w:sz w:val="24"/>
          <w:szCs w:val="24"/>
        </w:rPr>
        <w:t>toplantıya çağırır.</w:t>
      </w:r>
    </w:p>
    <w:p w14:paraId="64DEE2CA" w14:textId="15EBDC9F"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d) Komisyon kararlarıyla ilgili konuları </w:t>
      </w:r>
      <w:r w:rsidR="003712BC" w:rsidRPr="00F469B4">
        <w:rPr>
          <w:rFonts w:ascii="Times New Roman" w:hAnsi="Times New Roman" w:cs="Times New Roman"/>
          <w:sz w:val="24"/>
          <w:szCs w:val="24"/>
        </w:rPr>
        <w:t>Bölüm Başkanlığına</w:t>
      </w:r>
      <w:r w:rsidRPr="00F469B4">
        <w:rPr>
          <w:rFonts w:ascii="Times New Roman" w:hAnsi="Times New Roman" w:cs="Times New Roman"/>
          <w:sz w:val="24"/>
          <w:szCs w:val="24"/>
        </w:rPr>
        <w:t xml:space="preserve"> bildir</w:t>
      </w:r>
      <w:r w:rsidR="00556C04">
        <w:rPr>
          <w:rFonts w:ascii="Times New Roman" w:hAnsi="Times New Roman" w:cs="Times New Roman"/>
          <w:sz w:val="24"/>
          <w:szCs w:val="24"/>
        </w:rPr>
        <w:t>ir.</w:t>
      </w:r>
    </w:p>
    <w:p w14:paraId="415ACD0A" w14:textId="1DC138F5"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e) Her eğitim- öğretim döneminin sonunda Komisy</w:t>
      </w:r>
      <w:r w:rsidR="00556C04">
        <w:rPr>
          <w:rFonts w:ascii="Times New Roman" w:hAnsi="Times New Roman" w:cs="Times New Roman"/>
          <w:sz w:val="24"/>
          <w:szCs w:val="24"/>
        </w:rPr>
        <w:t>onun faaliyet raporunu hazırlar</w:t>
      </w:r>
      <w:r w:rsidRPr="00F469B4">
        <w:rPr>
          <w:rFonts w:ascii="Times New Roman" w:hAnsi="Times New Roman" w:cs="Times New Roman"/>
          <w:sz w:val="24"/>
          <w:szCs w:val="24"/>
        </w:rPr>
        <w:t xml:space="preserve"> ve</w:t>
      </w:r>
      <w:r w:rsidR="00EA38E5" w:rsidRPr="00F469B4">
        <w:rPr>
          <w:rFonts w:ascii="Times New Roman" w:hAnsi="Times New Roman" w:cs="Times New Roman"/>
          <w:sz w:val="24"/>
          <w:szCs w:val="24"/>
        </w:rPr>
        <w:t xml:space="preserve"> </w:t>
      </w:r>
      <w:r w:rsidR="003712BC" w:rsidRPr="00F469B4">
        <w:rPr>
          <w:rFonts w:ascii="Times New Roman" w:hAnsi="Times New Roman" w:cs="Times New Roman"/>
          <w:sz w:val="24"/>
          <w:szCs w:val="24"/>
        </w:rPr>
        <w:t xml:space="preserve">Bölüm Başkanlığına </w:t>
      </w:r>
      <w:r w:rsidR="00556C04">
        <w:rPr>
          <w:rFonts w:ascii="Times New Roman" w:hAnsi="Times New Roman" w:cs="Times New Roman"/>
          <w:sz w:val="24"/>
          <w:szCs w:val="24"/>
        </w:rPr>
        <w:t>sunar.</w:t>
      </w:r>
    </w:p>
    <w:p w14:paraId="5C0CEAB0" w14:textId="21792534" w:rsidR="00355212" w:rsidRPr="00F469B4" w:rsidRDefault="00355212" w:rsidP="00F469B4">
      <w:pPr>
        <w:spacing w:before="120" w:after="120" w:line="240" w:lineRule="auto"/>
        <w:jc w:val="both"/>
        <w:rPr>
          <w:rFonts w:ascii="Times New Roman" w:hAnsi="Times New Roman" w:cs="Times New Roman"/>
          <w:sz w:val="24"/>
          <w:szCs w:val="24"/>
        </w:rPr>
      </w:pPr>
      <w:r w:rsidRPr="00556C04">
        <w:rPr>
          <w:rFonts w:ascii="Times New Roman" w:hAnsi="Times New Roman" w:cs="Times New Roman"/>
          <w:b/>
          <w:sz w:val="24"/>
          <w:szCs w:val="24"/>
        </w:rPr>
        <w:t>Madde 9</w:t>
      </w:r>
      <w:r w:rsidR="00556C04">
        <w:rPr>
          <w:rFonts w:ascii="Times New Roman" w:hAnsi="Times New Roman" w:cs="Times New Roman"/>
          <w:b/>
          <w:sz w:val="24"/>
          <w:szCs w:val="24"/>
        </w:rPr>
        <w:t>:</w:t>
      </w:r>
      <w:r w:rsidRPr="00F469B4">
        <w:rPr>
          <w:rFonts w:ascii="Times New Roman" w:hAnsi="Times New Roman" w:cs="Times New Roman"/>
          <w:sz w:val="24"/>
          <w:szCs w:val="24"/>
        </w:rPr>
        <w:t xml:space="preserve"> Raportörün görevleri;</w:t>
      </w:r>
    </w:p>
    <w:p w14:paraId="28D1DA4B" w14:textId="50CAAAC2"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lastRenderedPageBreak/>
        <w:t>a) Komisyon toplantı kararlarını yazmak, üye imza listelerinden oluşan Komisyon karar</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dosyasını oluşturmak ve görev süresi bitiminde görevlendirilen yeni raportöre komisyon ile</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ilgili bütün kayıtları eksiksiz olarak iletmek.</w:t>
      </w:r>
    </w:p>
    <w:p w14:paraId="2195805B" w14:textId="0A9F678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Toplantı günlerini komisyon üyelerine bildirmek; gündem ve gündemle ilgili bilgi ve</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belgelerin komisyon üyelerine iletilmesini sağlamak,</w:t>
      </w:r>
    </w:p>
    <w:p w14:paraId="26B688BA" w14:textId="44AE147E"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Gerekli görülmesi halinde komisyon adına yazılacak yazıları hazırlamak, konu ile ilgili</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bilgi ve belgeleri sağlamak.</w:t>
      </w:r>
    </w:p>
    <w:p w14:paraId="1E766B9C" w14:textId="2C7EFA10"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d) Raportörlerden birinin bulunmadığı toplantılarda raportörlük görevi diğer </w:t>
      </w:r>
      <w:r w:rsidR="003712BC" w:rsidRPr="00F469B4">
        <w:rPr>
          <w:rFonts w:ascii="Times New Roman" w:hAnsi="Times New Roman" w:cs="Times New Roman"/>
          <w:sz w:val="24"/>
          <w:szCs w:val="24"/>
        </w:rPr>
        <w:t xml:space="preserve">bir üye </w:t>
      </w:r>
      <w:r w:rsidRPr="00F469B4">
        <w:rPr>
          <w:rFonts w:ascii="Times New Roman" w:hAnsi="Times New Roman" w:cs="Times New Roman"/>
          <w:sz w:val="24"/>
          <w:szCs w:val="24"/>
        </w:rPr>
        <w:t>tarafından yürütülür.</w:t>
      </w:r>
    </w:p>
    <w:p w14:paraId="03C1F512" w14:textId="512CEA62" w:rsidR="00355212" w:rsidRPr="00F469B4" w:rsidRDefault="00355212" w:rsidP="00F469B4">
      <w:pPr>
        <w:spacing w:before="120" w:after="120" w:line="240" w:lineRule="auto"/>
        <w:jc w:val="both"/>
        <w:rPr>
          <w:rFonts w:ascii="Times New Roman" w:hAnsi="Times New Roman" w:cs="Times New Roman"/>
          <w:sz w:val="24"/>
          <w:szCs w:val="24"/>
        </w:rPr>
      </w:pPr>
      <w:r w:rsidRPr="00BC1096">
        <w:rPr>
          <w:rFonts w:ascii="Times New Roman" w:hAnsi="Times New Roman" w:cs="Times New Roman"/>
          <w:b/>
          <w:sz w:val="24"/>
          <w:szCs w:val="24"/>
        </w:rPr>
        <w:t>Madde 1</w:t>
      </w:r>
      <w:r w:rsidR="00EA38E5" w:rsidRPr="00BC1096">
        <w:rPr>
          <w:rFonts w:ascii="Times New Roman" w:hAnsi="Times New Roman" w:cs="Times New Roman"/>
          <w:b/>
          <w:sz w:val="24"/>
          <w:szCs w:val="24"/>
        </w:rPr>
        <w:t>0</w:t>
      </w:r>
      <w:r w:rsidR="00BC1096">
        <w:rPr>
          <w:rFonts w:ascii="Times New Roman" w:hAnsi="Times New Roman" w:cs="Times New Roman"/>
          <w:sz w:val="24"/>
          <w:szCs w:val="24"/>
        </w:rPr>
        <w:t>:</w:t>
      </w:r>
      <w:r w:rsidRPr="00F469B4">
        <w:rPr>
          <w:rFonts w:ascii="Times New Roman" w:hAnsi="Times New Roman" w:cs="Times New Roman"/>
          <w:sz w:val="24"/>
          <w:szCs w:val="24"/>
        </w:rPr>
        <w:t xml:space="preserve"> Komisyon faaliyetleri;</w:t>
      </w:r>
    </w:p>
    <w:p w14:paraId="68DCE78B" w14:textId="388B875A"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 Anabilim dalları ve diğer komisyonlarla iş</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birliği içinde ölçme ve değerlendirme sisteminin</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işleyişini izlemek, eğitim programının etkinliğini değerlendirmede kullanılacak yöntemleri</w:t>
      </w:r>
      <w:r w:rsidR="00D955B1" w:rsidRPr="00F469B4">
        <w:rPr>
          <w:rFonts w:ascii="Times New Roman" w:hAnsi="Times New Roman" w:cs="Times New Roman"/>
          <w:sz w:val="24"/>
          <w:szCs w:val="24"/>
        </w:rPr>
        <w:t xml:space="preserve"> </w:t>
      </w:r>
      <w:r w:rsidRPr="00F469B4">
        <w:rPr>
          <w:rFonts w:ascii="Times New Roman" w:hAnsi="Times New Roman" w:cs="Times New Roman"/>
          <w:sz w:val="24"/>
          <w:szCs w:val="24"/>
        </w:rPr>
        <w:t>belirlemek ve danışmanlık vermek, ölçme ve değerlendirme yöntemlerinin öğrenmeyi olumlu</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yönde etkilemesini sağlayıcı önlemler konusunda yönetime öneri sun</w:t>
      </w:r>
      <w:r w:rsidR="00BC1096">
        <w:rPr>
          <w:rFonts w:ascii="Times New Roman" w:hAnsi="Times New Roman" w:cs="Times New Roman"/>
          <w:sz w:val="24"/>
          <w:szCs w:val="24"/>
        </w:rPr>
        <w:t>ar.</w:t>
      </w:r>
    </w:p>
    <w:p w14:paraId="7DABA6BE" w14:textId="7C5C5BD8"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Sınav ve öğrenci değerlendirmesine ilişkin kural ve süreçleri tanımla</w:t>
      </w:r>
      <w:r w:rsidR="00BC1096">
        <w:rPr>
          <w:rFonts w:ascii="Times New Roman" w:hAnsi="Times New Roman" w:cs="Times New Roman"/>
          <w:sz w:val="24"/>
          <w:szCs w:val="24"/>
        </w:rPr>
        <w:t>r</w:t>
      </w:r>
      <w:r w:rsidRPr="00F469B4">
        <w:rPr>
          <w:rFonts w:ascii="Times New Roman" w:hAnsi="Times New Roman" w:cs="Times New Roman"/>
          <w:sz w:val="24"/>
          <w:szCs w:val="24"/>
        </w:rPr>
        <w:t xml:space="preserve"> /güncelle</w:t>
      </w:r>
      <w:r w:rsidR="00BC1096">
        <w:rPr>
          <w:rFonts w:ascii="Times New Roman" w:hAnsi="Times New Roman" w:cs="Times New Roman"/>
          <w:sz w:val="24"/>
          <w:szCs w:val="24"/>
        </w:rPr>
        <w:t>r.</w:t>
      </w:r>
    </w:p>
    <w:p w14:paraId="3D28D2C4" w14:textId="347E8CF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Eğitimde objektif ölçme ve değerlendirme yöntemlerini belirle</w:t>
      </w:r>
      <w:r w:rsidR="00BC1096">
        <w:rPr>
          <w:rFonts w:ascii="Times New Roman" w:hAnsi="Times New Roman" w:cs="Times New Roman"/>
          <w:sz w:val="24"/>
          <w:szCs w:val="24"/>
        </w:rPr>
        <w:t>r</w:t>
      </w:r>
      <w:r w:rsidRPr="00F469B4">
        <w:rPr>
          <w:rFonts w:ascii="Times New Roman" w:hAnsi="Times New Roman" w:cs="Times New Roman"/>
          <w:sz w:val="24"/>
          <w:szCs w:val="24"/>
        </w:rPr>
        <w:t xml:space="preserve"> ve ilgili kurul/komisyon</w:t>
      </w:r>
    </w:p>
    <w:p w14:paraId="622A79E6" w14:textId="65F145D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/anabilim dallarına öneride bulun</w:t>
      </w:r>
      <w:r w:rsidR="00BC1096">
        <w:rPr>
          <w:rFonts w:ascii="Times New Roman" w:hAnsi="Times New Roman" w:cs="Times New Roman"/>
          <w:sz w:val="24"/>
          <w:szCs w:val="24"/>
        </w:rPr>
        <w:t>ur.</w:t>
      </w:r>
    </w:p>
    <w:p w14:paraId="3A9B18DA" w14:textId="5AA7F608"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d) Ölçme ve değerlendirme sürecinde elde edilen verileri değerlendir</w:t>
      </w:r>
      <w:r w:rsidR="00BC1096">
        <w:rPr>
          <w:rFonts w:ascii="Times New Roman" w:hAnsi="Times New Roman" w:cs="Times New Roman"/>
          <w:sz w:val="24"/>
          <w:szCs w:val="24"/>
        </w:rPr>
        <w:t>ir</w:t>
      </w:r>
      <w:r w:rsidRPr="00F469B4">
        <w:rPr>
          <w:rFonts w:ascii="Times New Roman" w:hAnsi="Times New Roman" w:cs="Times New Roman"/>
          <w:sz w:val="24"/>
          <w:szCs w:val="24"/>
        </w:rPr>
        <w:t xml:space="preserve"> ve rapor haline</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 xml:space="preserve">getirerek </w:t>
      </w:r>
      <w:r w:rsidR="003712BC" w:rsidRPr="00F469B4">
        <w:rPr>
          <w:rFonts w:ascii="Times New Roman" w:hAnsi="Times New Roman" w:cs="Times New Roman"/>
          <w:sz w:val="24"/>
          <w:szCs w:val="24"/>
        </w:rPr>
        <w:t>Bölüm Başkanlığına</w:t>
      </w:r>
      <w:r w:rsidR="00BC1096">
        <w:rPr>
          <w:rFonts w:ascii="Times New Roman" w:hAnsi="Times New Roman" w:cs="Times New Roman"/>
          <w:sz w:val="24"/>
          <w:szCs w:val="24"/>
        </w:rPr>
        <w:t xml:space="preserve"> sunar.</w:t>
      </w:r>
    </w:p>
    <w:p w14:paraId="25FC14AA" w14:textId="3B80DA58"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e) Ölçme ve değerlendirme faaliyetlerinin </w:t>
      </w:r>
      <w:r w:rsidR="00BC1096">
        <w:rPr>
          <w:rFonts w:ascii="Times New Roman" w:hAnsi="Times New Roman" w:cs="Times New Roman"/>
          <w:sz w:val="24"/>
          <w:szCs w:val="24"/>
        </w:rPr>
        <w:t>bölümün</w:t>
      </w:r>
      <w:r w:rsidRPr="00F469B4">
        <w:rPr>
          <w:rFonts w:ascii="Times New Roman" w:hAnsi="Times New Roman" w:cs="Times New Roman"/>
          <w:sz w:val="24"/>
          <w:szCs w:val="24"/>
        </w:rPr>
        <w:t xml:space="preserve"> eğitim amaçlarına ve öğrenim</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hedeflerine</w:t>
      </w:r>
      <w:r w:rsidR="00BC1096">
        <w:rPr>
          <w:rFonts w:ascii="Times New Roman" w:hAnsi="Times New Roman" w:cs="Times New Roman"/>
          <w:sz w:val="24"/>
          <w:szCs w:val="24"/>
        </w:rPr>
        <w:t xml:space="preserve"> uygunluğunu değerlendirir</w:t>
      </w:r>
      <w:r w:rsidRPr="00F469B4">
        <w:rPr>
          <w:rFonts w:ascii="Times New Roman" w:hAnsi="Times New Roman" w:cs="Times New Roman"/>
          <w:sz w:val="24"/>
          <w:szCs w:val="24"/>
        </w:rPr>
        <w:t xml:space="preserve">, sonuçları </w:t>
      </w:r>
      <w:r w:rsidR="003712BC" w:rsidRPr="00F469B4">
        <w:rPr>
          <w:rFonts w:ascii="Times New Roman" w:hAnsi="Times New Roman" w:cs="Times New Roman"/>
          <w:sz w:val="24"/>
          <w:szCs w:val="24"/>
        </w:rPr>
        <w:t xml:space="preserve">Bölüm Başkanlığına </w:t>
      </w:r>
      <w:r w:rsidRPr="00F469B4">
        <w:rPr>
          <w:rFonts w:ascii="Times New Roman" w:hAnsi="Times New Roman" w:cs="Times New Roman"/>
          <w:sz w:val="24"/>
          <w:szCs w:val="24"/>
        </w:rPr>
        <w:t>iletmek,</w:t>
      </w:r>
    </w:p>
    <w:p w14:paraId="7D491158" w14:textId="4D7A5A80"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f) Ölçme ve değerlendirmenin geliştirilmesi amacıyla öğretim elemanlarına yönelik kurs,</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 xml:space="preserve">seminer vb. </w:t>
      </w:r>
      <w:r w:rsidR="00BC1096">
        <w:rPr>
          <w:rFonts w:ascii="Times New Roman" w:hAnsi="Times New Roman" w:cs="Times New Roman"/>
          <w:sz w:val="24"/>
          <w:szCs w:val="24"/>
        </w:rPr>
        <w:t>bilimsel toplantılar düzenler.</w:t>
      </w:r>
    </w:p>
    <w:p w14:paraId="54324349" w14:textId="21CAB2A1"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g) </w:t>
      </w:r>
      <w:r w:rsidR="003712BC" w:rsidRPr="00F469B4">
        <w:rPr>
          <w:rFonts w:ascii="Times New Roman" w:hAnsi="Times New Roman" w:cs="Times New Roman"/>
          <w:sz w:val="24"/>
          <w:szCs w:val="24"/>
        </w:rPr>
        <w:t xml:space="preserve">Bölüm </w:t>
      </w:r>
      <w:r w:rsidRPr="00F469B4">
        <w:rPr>
          <w:rFonts w:ascii="Times New Roman" w:hAnsi="Times New Roman" w:cs="Times New Roman"/>
          <w:sz w:val="24"/>
          <w:szCs w:val="24"/>
        </w:rPr>
        <w:t>Anabilim Dalları ile birlikte soru bankasının oluşturulması ve güncellenmesi için</w:t>
      </w:r>
      <w:r w:rsidR="00E15167" w:rsidRPr="00F469B4">
        <w:rPr>
          <w:rFonts w:ascii="Times New Roman" w:hAnsi="Times New Roman" w:cs="Times New Roman"/>
          <w:sz w:val="24"/>
          <w:szCs w:val="24"/>
        </w:rPr>
        <w:t xml:space="preserve"> </w:t>
      </w:r>
      <w:r w:rsidR="00BC1096">
        <w:rPr>
          <w:rFonts w:ascii="Times New Roman" w:hAnsi="Times New Roman" w:cs="Times New Roman"/>
          <w:sz w:val="24"/>
          <w:szCs w:val="24"/>
        </w:rPr>
        <w:t>gerekli çalışmaları yürütür.</w:t>
      </w:r>
    </w:p>
    <w:p w14:paraId="2E359D45" w14:textId="36D1DCEB"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h) Dersin sorumlu öğretim üyeleri/elemanları tarafından hazırlanan sınav sorusu analiz</w:t>
      </w:r>
      <w:r w:rsidR="00E15167" w:rsidRPr="00F469B4">
        <w:rPr>
          <w:rFonts w:ascii="Times New Roman" w:hAnsi="Times New Roman" w:cs="Times New Roman"/>
          <w:sz w:val="24"/>
          <w:szCs w:val="24"/>
        </w:rPr>
        <w:t xml:space="preserve"> </w:t>
      </w:r>
      <w:r w:rsidR="00BC1096">
        <w:rPr>
          <w:rFonts w:ascii="Times New Roman" w:hAnsi="Times New Roman" w:cs="Times New Roman"/>
          <w:sz w:val="24"/>
          <w:szCs w:val="24"/>
        </w:rPr>
        <w:t>sonuçlarını teslim alır.</w:t>
      </w:r>
    </w:p>
    <w:p w14:paraId="5FA13A49" w14:textId="5BF6B530"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ı) Sınav sonrası yapılan soru analizi sonuçları konusunda, dersin sorumlu öğretim üyelerini</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bilgilendirerek soruların güncelle</w:t>
      </w:r>
      <w:r w:rsidR="00BC1096">
        <w:rPr>
          <w:rFonts w:ascii="Times New Roman" w:hAnsi="Times New Roman" w:cs="Times New Roman"/>
          <w:sz w:val="24"/>
          <w:szCs w:val="24"/>
        </w:rPr>
        <w:t>nmesine yönelik öneriler sunar.</w:t>
      </w:r>
    </w:p>
    <w:p w14:paraId="4745E80C" w14:textId="3674260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i) Her sınav dönemi sonunda soruların zorluk indekslerinin analizlerini yap</w:t>
      </w:r>
      <w:r w:rsidR="00BC1096">
        <w:rPr>
          <w:rFonts w:ascii="Times New Roman" w:hAnsi="Times New Roman" w:cs="Times New Roman"/>
          <w:sz w:val="24"/>
          <w:szCs w:val="24"/>
        </w:rPr>
        <w:t>ar</w:t>
      </w:r>
      <w:r w:rsidRPr="00F469B4">
        <w:rPr>
          <w:rFonts w:ascii="Times New Roman" w:hAnsi="Times New Roman" w:cs="Times New Roman"/>
          <w:sz w:val="24"/>
          <w:szCs w:val="24"/>
        </w:rPr>
        <w:t>, rapor halinde</w:t>
      </w:r>
    </w:p>
    <w:p w14:paraId="5FE3F2EB" w14:textId="5D9E5A08" w:rsidR="00355212" w:rsidRPr="00F469B4" w:rsidRDefault="00855CC7" w:rsidP="00F469B4">
      <w:pPr>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355212" w:rsidRPr="00F469B4">
        <w:rPr>
          <w:rFonts w:ascii="Times New Roman" w:hAnsi="Times New Roman" w:cs="Times New Roman"/>
          <w:sz w:val="24"/>
          <w:szCs w:val="24"/>
        </w:rPr>
        <w:t>nabilim</w:t>
      </w:r>
      <w:proofErr w:type="gramEnd"/>
      <w:r w:rsidR="00355212" w:rsidRPr="00F469B4">
        <w:rPr>
          <w:rFonts w:ascii="Times New Roman" w:hAnsi="Times New Roman" w:cs="Times New Roman"/>
          <w:sz w:val="24"/>
          <w:szCs w:val="24"/>
        </w:rPr>
        <w:t xml:space="preserve"> </w:t>
      </w:r>
      <w:r>
        <w:rPr>
          <w:rFonts w:ascii="Times New Roman" w:hAnsi="Times New Roman" w:cs="Times New Roman"/>
          <w:sz w:val="24"/>
          <w:szCs w:val="24"/>
        </w:rPr>
        <w:t>d</w:t>
      </w:r>
      <w:r w:rsidR="00355212" w:rsidRPr="00F469B4">
        <w:rPr>
          <w:rFonts w:ascii="Times New Roman" w:hAnsi="Times New Roman" w:cs="Times New Roman"/>
          <w:sz w:val="24"/>
          <w:szCs w:val="24"/>
        </w:rPr>
        <w:t>allarını bilgilendir</w:t>
      </w:r>
      <w:r w:rsidR="00BC1096">
        <w:rPr>
          <w:rFonts w:ascii="Times New Roman" w:hAnsi="Times New Roman" w:cs="Times New Roman"/>
          <w:sz w:val="24"/>
          <w:szCs w:val="24"/>
        </w:rPr>
        <w:t>ir.</w:t>
      </w:r>
    </w:p>
    <w:p w14:paraId="41074907" w14:textId="6135A134"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j) Eğitim programının değerlendirme sürecinde kullanılmak üzere, başarı analizlerinin</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yapılmasını sağla</w:t>
      </w:r>
      <w:r w:rsidR="00BC1096">
        <w:rPr>
          <w:rFonts w:ascii="Times New Roman" w:hAnsi="Times New Roman" w:cs="Times New Roman"/>
          <w:sz w:val="24"/>
          <w:szCs w:val="24"/>
        </w:rPr>
        <w:t>r.</w:t>
      </w:r>
    </w:p>
    <w:p w14:paraId="67B54B94" w14:textId="724D384E"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k) Ölçme ve değerlendirmeyle ilgili sorunları ve olası çözümleri belirleyerek, tüm eğitim</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 xml:space="preserve">paydaşları ile paylaşılması için </w:t>
      </w:r>
      <w:r w:rsidR="003712BC" w:rsidRPr="00F469B4">
        <w:rPr>
          <w:rFonts w:ascii="Times New Roman" w:hAnsi="Times New Roman" w:cs="Times New Roman"/>
          <w:sz w:val="24"/>
          <w:szCs w:val="24"/>
        </w:rPr>
        <w:t xml:space="preserve">Bölüm Başkanlığına </w:t>
      </w:r>
      <w:r w:rsidRPr="00F469B4">
        <w:rPr>
          <w:rFonts w:ascii="Times New Roman" w:hAnsi="Times New Roman" w:cs="Times New Roman"/>
          <w:sz w:val="24"/>
          <w:szCs w:val="24"/>
        </w:rPr>
        <w:t>sun</w:t>
      </w:r>
      <w:r w:rsidR="00BC1096">
        <w:rPr>
          <w:rFonts w:ascii="Times New Roman" w:hAnsi="Times New Roman" w:cs="Times New Roman"/>
          <w:sz w:val="24"/>
          <w:szCs w:val="24"/>
        </w:rPr>
        <w:t>ar.</w:t>
      </w:r>
    </w:p>
    <w:p w14:paraId="693904F4" w14:textId="25F8EA78" w:rsidR="00355212" w:rsidRPr="00F469B4" w:rsidRDefault="00355212" w:rsidP="00F469B4">
      <w:pPr>
        <w:spacing w:before="120" w:after="120" w:line="240" w:lineRule="auto"/>
        <w:jc w:val="both"/>
        <w:rPr>
          <w:rFonts w:ascii="Times New Roman" w:hAnsi="Times New Roman" w:cs="Times New Roman"/>
          <w:sz w:val="24"/>
          <w:szCs w:val="24"/>
        </w:rPr>
      </w:pPr>
      <w:r w:rsidRPr="00BC1096">
        <w:rPr>
          <w:rFonts w:ascii="Times New Roman" w:hAnsi="Times New Roman" w:cs="Times New Roman"/>
          <w:b/>
          <w:sz w:val="24"/>
          <w:szCs w:val="24"/>
        </w:rPr>
        <w:t>Madde 1</w:t>
      </w:r>
      <w:r w:rsidR="00EA38E5" w:rsidRPr="00BC1096">
        <w:rPr>
          <w:rFonts w:ascii="Times New Roman" w:hAnsi="Times New Roman" w:cs="Times New Roman"/>
          <w:b/>
          <w:sz w:val="24"/>
          <w:szCs w:val="24"/>
        </w:rPr>
        <w:t>1</w:t>
      </w:r>
      <w:r w:rsidR="00BC1096">
        <w:rPr>
          <w:rFonts w:ascii="Times New Roman" w:hAnsi="Times New Roman" w:cs="Times New Roman"/>
          <w:b/>
          <w:sz w:val="24"/>
          <w:szCs w:val="24"/>
        </w:rPr>
        <w:t>:</w:t>
      </w:r>
      <w:r w:rsidRPr="00F469B4">
        <w:rPr>
          <w:rFonts w:ascii="Times New Roman" w:hAnsi="Times New Roman" w:cs="Times New Roman"/>
          <w:sz w:val="24"/>
          <w:szCs w:val="24"/>
        </w:rPr>
        <w:t xml:space="preserve"> Komisyon kararları katılımcıların oy çokluğu ile alınır, eşitlik halinde Başkanın</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oyu iki oy sayılır.</w:t>
      </w:r>
    </w:p>
    <w:p w14:paraId="66603D87" w14:textId="30355C22" w:rsidR="00355212" w:rsidRPr="00F469B4" w:rsidRDefault="00355212" w:rsidP="00F469B4">
      <w:pPr>
        <w:spacing w:before="120" w:after="120" w:line="240" w:lineRule="auto"/>
        <w:jc w:val="both"/>
        <w:rPr>
          <w:rFonts w:ascii="Times New Roman" w:hAnsi="Times New Roman" w:cs="Times New Roman"/>
          <w:sz w:val="24"/>
          <w:szCs w:val="24"/>
        </w:rPr>
      </w:pPr>
      <w:r w:rsidRPr="00BC1096">
        <w:rPr>
          <w:rFonts w:ascii="Times New Roman" w:hAnsi="Times New Roman" w:cs="Times New Roman"/>
          <w:b/>
          <w:sz w:val="24"/>
          <w:szCs w:val="24"/>
        </w:rPr>
        <w:t>Madde 1</w:t>
      </w:r>
      <w:r w:rsidR="00EA38E5" w:rsidRPr="00BC1096">
        <w:rPr>
          <w:rFonts w:ascii="Times New Roman" w:hAnsi="Times New Roman" w:cs="Times New Roman"/>
          <w:b/>
          <w:sz w:val="24"/>
          <w:szCs w:val="24"/>
        </w:rPr>
        <w:t>2</w:t>
      </w:r>
      <w:r w:rsidR="00BC1096">
        <w:rPr>
          <w:rFonts w:ascii="Times New Roman" w:hAnsi="Times New Roman" w:cs="Times New Roman"/>
          <w:b/>
          <w:sz w:val="24"/>
          <w:szCs w:val="24"/>
        </w:rPr>
        <w:t>:</w:t>
      </w:r>
      <w:r w:rsidRPr="00F469B4">
        <w:rPr>
          <w:rFonts w:ascii="Times New Roman" w:hAnsi="Times New Roman" w:cs="Times New Roman"/>
          <w:sz w:val="24"/>
          <w:szCs w:val="24"/>
        </w:rPr>
        <w:t xml:space="preserve"> Komisyon, faaliyetleri için harcama gerektiğinde, gerekçesi ve kullanım</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alanlarını yazılı olarak belirtmek kaydıyla Fakülte Yönetiminden ödenek talep edebilir.</w:t>
      </w:r>
    </w:p>
    <w:p w14:paraId="7E0FBF97" w14:textId="7A56D200" w:rsidR="00355212" w:rsidRPr="001D4310" w:rsidRDefault="00355212" w:rsidP="00F469B4">
      <w:pPr>
        <w:spacing w:before="120" w:after="120" w:line="240" w:lineRule="auto"/>
        <w:jc w:val="both"/>
        <w:rPr>
          <w:rFonts w:ascii="Times New Roman" w:hAnsi="Times New Roman" w:cs="Times New Roman"/>
          <w:sz w:val="24"/>
          <w:szCs w:val="24"/>
        </w:rPr>
      </w:pPr>
      <w:r w:rsidRPr="00BC1096">
        <w:rPr>
          <w:rFonts w:ascii="Times New Roman" w:hAnsi="Times New Roman" w:cs="Times New Roman"/>
          <w:b/>
          <w:sz w:val="24"/>
          <w:szCs w:val="24"/>
        </w:rPr>
        <w:t>Madde 1</w:t>
      </w:r>
      <w:r w:rsidR="00EA38E5" w:rsidRPr="00BC1096">
        <w:rPr>
          <w:rFonts w:ascii="Times New Roman" w:hAnsi="Times New Roman" w:cs="Times New Roman"/>
          <w:b/>
          <w:sz w:val="24"/>
          <w:szCs w:val="24"/>
        </w:rPr>
        <w:t>3</w:t>
      </w:r>
      <w:r w:rsidR="00BC1096">
        <w:rPr>
          <w:rFonts w:ascii="Times New Roman" w:hAnsi="Times New Roman" w:cs="Times New Roman"/>
          <w:b/>
          <w:sz w:val="24"/>
          <w:szCs w:val="24"/>
        </w:rPr>
        <w:t>:</w:t>
      </w:r>
      <w:r w:rsidRPr="00F469B4">
        <w:rPr>
          <w:rFonts w:ascii="Times New Roman" w:hAnsi="Times New Roman" w:cs="Times New Roman"/>
          <w:sz w:val="24"/>
          <w:szCs w:val="24"/>
        </w:rPr>
        <w:t xml:space="preserve"> Bu </w:t>
      </w:r>
      <w:r w:rsidRPr="001D4310">
        <w:rPr>
          <w:rFonts w:ascii="Times New Roman" w:hAnsi="Times New Roman" w:cs="Times New Roman"/>
          <w:sz w:val="24"/>
          <w:szCs w:val="24"/>
        </w:rPr>
        <w:t xml:space="preserve">usul ve esaslar, </w:t>
      </w:r>
      <w:r w:rsidR="003712BC" w:rsidRPr="001D4310">
        <w:rPr>
          <w:rFonts w:ascii="Times New Roman" w:hAnsi="Times New Roman" w:cs="Times New Roman"/>
          <w:sz w:val="24"/>
          <w:szCs w:val="24"/>
        </w:rPr>
        <w:t xml:space="preserve">Bölüm </w:t>
      </w:r>
      <w:r w:rsidRPr="001D4310">
        <w:rPr>
          <w:rFonts w:ascii="Times New Roman" w:hAnsi="Times New Roman" w:cs="Times New Roman"/>
          <w:sz w:val="24"/>
          <w:szCs w:val="24"/>
        </w:rPr>
        <w:t>Kurulu tarafından onaylandığı tarihten itibaren</w:t>
      </w:r>
      <w:r w:rsidR="00E15167" w:rsidRPr="001D4310">
        <w:rPr>
          <w:rFonts w:ascii="Times New Roman" w:hAnsi="Times New Roman" w:cs="Times New Roman"/>
          <w:sz w:val="24"/>
          <w:szCs w:val="24"/>
        </w:rPr>
        <w:t xml:space="preserve"> </w:t>
      </w:r>
      <w:r w:rsidRPr="001D4310">
        <w:rPr>
          <w:rFonts w:ascii="Times New Roman" w:hAnsi="Times New Roman" w:cs="Times New Roman"/>
          <w:sz w:val="24"/>
          <w:szCs w:val="24"/>
        </w:rPr>
        <w:t>yürürlüğe girer.</w:t>
      </w:r>
    </w:p>
    <w:p w14:paraId="5B38515A" w14:textId="301CB492" w:rsidR="00355212" w:rsidRPr="001D4310" w:rsidRDefault="00355212" w:rsidP="00F469B4">
      <w:pPr>
        <w:spacing w:before="120" w:after="120" w:line="240" w:lineRule="auto"/>
        <w:jc w:val="both"/>
        <w:rPr>
          <w:rFonts w:ascii="Times New Roman" w:hAnsi="Times New Roman" w:cs="Times New Roman"/>
          <w:sz w:val="24"/>
          <w:szCs w:val="24"/>
        </w:rPr>
      </w:pPr>
      <w:r w:rsidRPr="001D4310">
        <w:rPr>
          <w:rFonts w:ascii="Times New Roman" w:hAnsi="Times New Roman" w:cs="Times New Roman"/>
          <w:b/>
          <w:sz w:val="24"/>
          <w:szCs w:val="24"/>
        </w:rPr>
        <w:t>Madde 1</w:t>
      </w:r>
      <w:r w:rsidR="00EA38E5" w:rsidRPr="001D4310">
        <w:rPr>
          <w:rFonts w:ascii="Times New Roman" w:hAnsi="Times New Roman" w:cs="Times New Roman"/>
          <w:b/>
          <w:sz w:val="24"/>
          <w:szCs w:val="24"/>
        </w:rPr>
        <w:t>4</w:t>
      </w:r>
      <w:r w:rsidR="00BC1096" w:rsidRPr="001D4310">
        <w:rPr>
          <w:rFonts w:ascii="Times New Roman" w:hAnsi="Times New Roman" w:cs="Times New Roman"/>
          <w:b/>
          <w:sz w:val="24"/>
          <w:szCs w:val="24"/>
        </w:rPr>
        <w:t>:</w:t>
      </w:r>
      <w:r w:rsidRPr="001D4310">
        <w:rPr>
          <w:rFonts w:ascii="Times New Roman" w:hAnsi="Times New Roman" w:cs="Times New Roman"/>
          <w:sz w:val="24"/>
          <w:szCs w:val="24"/>
        </w:rPr>
        <w:t xml:space="preserve"> Bu usul ve esasları hükümlerini Hemşirelik </w:t>
      </w:r>
      <w:r w:rsidR="00EA38E5" w:rsidRPr="001D4310">
        <w:rPr>
          <w:rFonts w:ascii="Times New Roman" w:hAnsi="Times New Roman" w:cs="Times New Roman"/>
          <w:sz w:val="24"/>
          <w:szCs w:val="24"/>
        </w:rPr>
        <w:t>Bölüm Başkanlığı</w:t>
      </w:r>
      <w:r w:rsidRPr="001D4310">
        <w:rPr>
          <w:rFonts w:ascii="Times New Roman" w:hAnsi="Times New Roman" w:cs="Times New Roman"/>
          <w:sz w:val="24"/>
          <w:szCs w:val="24"/>
        </w:rPr>
        <w:t xml:space="preserve"> yürütür.</w:t>
      </w:r>
    </w:p>
    <w:p w14:paraId="4398388F" w14:textId="40FA0CAB" w:rsidR="00003FF2" w:rsidRPr="00F469B4" w:rsidRDefault="00BC1096" w:rsidP="00F469B4">
      <w:pPr>
        <w:spacing w:before="120" w:after="120" w:line="240" w:lineRule="auto"/>
        <w:jc w:val="both"/>
        <w:rPr>
          <w:rFonts w:ascii="Times New Roman" w:hAnsi="Times New Roman" w:cs="Times New Roman"/>
          <w:b/>
          <w:sz w:val="24"/>
          <w:szCs w:val="24"/>
        </w:rPr>
      </w:pPr>
      <w:r w:rsidRPr="001D4310">
        <w:rPr>
          <w:rFonts w:ascii="Times New Roman" w:hAnsi="Times New Roman" w:cs="Times New Roman"/>
          <w:sz w:val="24"/>
          <w:szCs w:val="24"/>
        </w:rPr>
        <w:lastRenderedPageBreak/>
        <w:t>Bu usul ve esaslar, 06</w:t>
      </w:r>
      <w:r w:rsidR="00003FF2" w:rsidRPr="001D4310">
        <w:rPr>
          <w:rFonts w:ascii="Times New Roman" w:hAnsi="Times New Roman" w:cs="Times New Roman"/>
          <w:sz w:val="24"/>
          <w:szCs w:val="24"/>
        </w:rPr>
        <w:t>.0</w:t>
      </w:r>
      <w:r w:rsidRPr="001D4310">
        <w:rPr>
          <w:rFonts w:ascii="Times New Roman" w:hAnsi="Times New Roman" w:cs="Times New Roman"/>
          <w:sz w:val="24"/>
          <w:szCs w:val="24"/>
        </w:rPr>
        <w:t>9</w:t>
      </w:r>
      <w:r w:rsidR="00003FF2" w:rsidRPr="001D4310">
        <w:rPr>
          <w:rFonts w:ascii="Times New Roman" w:hAnsi="Times New Roman" w:cs="Times New Roman"/>
          <w:sz w:val="24"/>
          <w:szCs w:val="24"/>
        </w:rPr>
        <w:t>.202</w:t>
      </w:r>
      <w:r w:rsidRPr="001D4310">
        <w:rPr>
          <w:rFonts w:ascii="Times New Roman" w:hAnsi="Times New Roman" w:cs="Times New Roman"/>
          <w:sz w:val="24"/>
          <w:szCs w:val="24"/>
        </w:rPr>
        <w:t>2</w:t>
      </w:r>
      <w:r w:rsidR="00003FF2" w:rsidRPr="001D4310">
        <w:rPr>
          <w:rFonts w:ascii="Times New Roman" w:hAnsi="Times New Roman" w:cs="Times New Roman"/>
          <w:sz w:val="24"/>
          <w:szCs w:val="24"/>
        </w:rPr>
        <w:t xml:space="preserve"> tarih ve </w:t>
      </w:r>
      <w:r w:rsidR="00855CC7" w:rsidRPr="001D4310">
        <w:rPr>
          <w:rFonts w:ascii="Times New Roman" w:hAnsi="Times New Roman" w:cs="Times New Roman"/>
          <w:sz w:val="24"/>
          <w:szCs w:val="24"/>
        </w:rPr>
        <w:t>201</w:t>
      </w:r>
      <w:r w:rsidR="001D4310" w:rsidRPr="001D4310">
        <w:rPr>
          <w:rFonts w:ascii="Times New Roman" w:hAnsi="Times New Roman" w:cs="Times New Roman"/>
          <w:sz w:val="24"/>
          <w:szCs w:val="24"/>
        </w:rPr>
        <w:t>/2</w:t>
      </w:r>
      <w:r w:rsidR="00003FF2" w:rsidRPr="001D4310">
        <w:rPr>
          <w:rFonts w:ascii="Times New Roman" w:hAnsi="Times New Roman" w:cs="Times New Roman"/>
          <w:sz w:val="24"/>
          <w:szCs w:val="24"/>
        </w:rPr>
        <w:t xml:space="preserve"> sayılı Bölüm Kurulu Kararı ile kabul edilmiştir</w:t>
      </w:r>
      <w:r w:rsidR="00003FF2" w:rsidRPr="00F469B4">
        <w:rPr>
          <w:rFonts w:ascii="Times New Roman" w:hAnsi="Times New Roman" w:cs="Times New Roman"/>
          <w:b/>
          <w:sz w:val="24"/>
          <w:szCs w:val="24"/>
        </w:rPr>
        <w:t xml:space="preserve"> </w:t>
      </w:r>
    </w:p>
    <w:p w14:paraId="1A95CDCD" w14:textId="77777777" w:rsidR="00355212" w:rsidRPr="00F469B4" w:rsidRDefault="00355212" w:rsidP="00F469B4">
      <w:pPr>
        <w:spacing w:before="120" w:after="120" w:line="240" w:lineRule="auto"/>
        <w:jc w:val="both"/>
        <w:rPr>
          <w:rFonts w:ascii="Times New Roman" w:hAnsi="Times New Roman" w:cs="Times New Roman"/>
          <w:sz w:val="24"/>
          <w:szCs w:val="24"/>
        </w:rPr>
      </w:pPr>
    </w:p>
    <w:sectPr w:rsidR="00355212" w:rsidRPr="00F469B4" w:rsidSect="00A545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2A"/>
    <w:rsid w:val="00003FF2"/>
    <w:rsid w:val="00050A1C"/>
    <w:rsid w:val="000D5E51"/>
    <w:rsid w:val="001D4310"/>
    <w:rsid w:val="0022432A"/>
    <w:rsid w:val="00265928"/>
    <w:rsid w:val="002E3DC5"/>
    <w:rsid w:val="00355212"/>
    <w:rsid w:val="003712BC"/>
    <w:rsid w:val="00377273"/>
    <w:rsid w:val="0042680F"/>
    <w:rsid w:val="00556C04"/>
    <w:rsid w:val="005E73C5"/>
    <w:rsid w:val="006D485B"/>
    <w:rsid w:val="00855CC7"/>
    <w:rsid w:val="008A1722"/>
    <w:rsid w:val="008C4AEC"/>
    <w:rsid w:val="00976E1C"/>
    <w:rsid w:val="00A54536"/>
    <w:rsid w:val="00A804CB"/>
    <w:rsid w:val="00AB548A"/>
    <w:rsid w:val="00AE0396"/>
    <w:rsid w:val="00BB6CA0"/>
    <w:rsid w:val="00BC1096"/>
    <w:rsid w:val="00D955B1"/>
    <w:rsid w:val="00E15167"/>
    <w:rsid w:val="00EA38E5"/>
    <w:rsid w:val="00F469B4"/>
    <w:rsid w:val="00FA2D24"/>
    <w:rsid w:val="00FE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376"/>
  <w15:chartTrackingRefBased/>
  <w15:docId w15:val="{6C1C8C8D-4917-46C3-90BF-0F1D448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6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7663">
      <w:bodyDiv w:val="1"/>
      <w:marLeft w:val="0"/>
      <w:marRight w:val="0"/>
      <w:marTop w:val="0"/>
      <w:marBottom w:val="0"/>
      <w:divBdr>
        <w:top w:val="none" w:sz="0" w:space="0" w:color="auto"/>
        <w:left w:val="none" w:sz="0" w:space="0" w:color="auto"/>
        <w:bottom w:val="none" w:sz="0" w:space="0" w:color="auto"/>
        <w:right w:val="none" w:sz="0" w:space="0" w:color="auto"/>
      </w:divBdr>
    </w:div>
    <w:div w:id="21334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0399-D6EC-45FE-B6C6-4120DF76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FASMK-Lab1</cp:lastModifiedBy>
  <cp:revision>3</cp:revision>
  <cp:lastPrinted>2022-09-08T10:25:00Z</cp:lastPrinted>
  <dcterms:created xsi:type="dcterms:W3CDTF">2022-09-08T10:08:00Z</dcterms:created>
  <dcterms:modified xsi:type="dcterms:W3CDTF">2022-09-08T10:26:00Z</dcterms:modified>
</cp:coreProperties>
</file>